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1B413E47" w14:textId="77777777" w:rsidR="00F600D8" w:rsidRDefault="00F52A3E" w:rsidP="00F52A3E">
      <w:pPr>
        <w:pStyle w:val="a3"/>
        <w:numPr>
          <w:ilvl w:val="0"/>
          <w:numId w:val="2"/>
        </w:numPr>
        <w:ind w:firstLineChars="0"/>
        <w:rPr>
          <w:rFonts w:hint="eastAsia"/>
        </w:rPr>
      </w:pPr>
      <w:r>
        <w:rPr>
          <w:rFonts w:hint="eastAsia"/>
        </w:rPr>
        <w:t>切换至模拟器上运行</w:t>
      </w:r>
    </w:p>
    <w:p w14:paraId="30FEF326" w14:textId="77777777" w:rsidR="00F52A3E" w:rsidRDefault="00F52A3E" w:rsidP="00F52A3E">
      <w:pPr>
        <w:pStyle w:val="a3"/>
        <w:numPr>
          <w:ilvl w:val="0"/>
          <w:numId w:val="3"/>
        </w:numPr>
        <w:ind w:firstLineChars="0"/>
        <w:rPr>
          <w:rFonts w:hint="eastAsia"/>
        </w:rPr>
      </w:pPr>
      <w:r>
        <w:rPr>
          <w:rFonts w:hint="eastAsia"/>
        </w:rPr>
        <w:t xml:space="preserve">MUPrefix.pch 打开宏定义 </w:t>
      </w:r>
      <w:proofErr w:type="spellStart"/>
      <w:r w:rsidRPr="00F52A3E">
        <w:t>MUSimulatorTest</w:t>
      </w:r>
      <w:proofErr w:type="spellEnd"/>
    </w:p>
    <w:p w14:paraId="3FC2CBFA" w14:textId="77777777" w:rsidR="00F52A3E" w:rsidRDefault="00BB056E" w:rsidP="00F52A3E">
      <w:pPr>
        <w:pStyle w:val="a3"/>
        <w:ind w:left="1440" w:firstLineChars="0" w:firstLine="0"/>
        <w:rPr>
          <w:rFonts w:hint="eastAsia"/>
        </w:rPr>
      </w:pPr>
      <w:r w:rsidRPr="00BB056E">
        <w:drawing>
          <wp:inline distT="0" distB="0" distL="0" distR="0" wp14:anchorId="2DF63298" wp14:editId="58FFBFAB">
            <wp:extent cx="5270500" cy="2971165"/>
            <wp:effectExtent l="0" t="0" r="12700" b="6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7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80120" w14:textId="77777777" w:rsidR="00BB056E" w:rsidRDefault="00BB056E" w:rsidP="00BB056E">
      <w:pPr>
        <w:pStyle w:val="a3"/>
        <w:numPr>
          <w:ilvl w:val="0"/>
          <w:numId w:val="3"/>
        </w:numPr>
        <w:ind w:firstLineChars="0"/>
        <w:rPr>
          <w:rFonts w:hint="eastAsia"/>
        </w:rPr>
      </w:pPr>
      <w:r>
        <w:rPr>
          <w:rFonts w:hint="eastAsia"/>
        </w:rPr>
        <w:t>删除</w:t>
      </w:r>
      <w:proofErr w:type="spellStart"/>
      <w:r>
        <w:rPr>
          <w:rFonts w:hint="eastAsia"/>
        </w:rPr>
        <w:t>Vuforia</w:t>
      </w:r>
      <w:proofErr w:type="spellEnd"/>
      <w:r>
        <w:rPr>
          <w:rFonts w:hint="eastAsia"/>
        </w:rPr>
        <w:t>引用</w:t>
      </w:r>
    </w:p>
    <w:p w14:paraId="46EFF128" w14:textId="77777777" w:rsidR="00BB056E" w:rsidRDefault="00C75957" w:rsidP="00BB056E">
      <w:pPr>
        <w:pStyle w:val="a3"/>
        <w:ind w:left="1440" w:firstLineChars="0" w:firstLine="0"/>
        <w:rPr>
          <w:rFonts w:hint="eastAsia"/>
        </w:rPr>
      </w:pPr>
      <w:r w:rsidRPr="00C75957">
        <w:drawing>
          <wp:inline distT="0" distB="0" distL="0" distR="0" wp14:anchorId="6668E3C7" wp14:editId="60F72F45">
            <wp:extent cx="5270500" cy="3164205"/>
            <wp:effectExtent l="0" t="0" r="12700" b="1079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6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35EC6" w14:textId="77777777" w:rsidR="00C75957" w:rsidRDefault="00C75957" w:rsidP="00C75957">
      <w:pPr>
        <w:pStyle w:val="a3"/>
        <w:numPr>
          <w:ilvl w:val="0"/>
          <w:numId w:val="3"/>
        </w:numPr>
        <w:ind w:firstLineChars="0"/>
        <w:rPr>
          <w:rFonts w:hint="eastAsia"/>
        </w:rPr>
      </w:pPr>
      <w:r>
        <w:rPr>
          <w:rFonts w:hint="eastAsia"/>
        </w:rPr>
        <w:t>切换至模拟器运行</w:t>
      </w:r>
    </w:p>
    <w:p w14:paraId="6257CA90" w14:textId="77777777" w:rsidR="00C75957" w:rsidRDefault="00C75957" w:rsidP="00C75957">
      <w:pPr>
        <w:rPr>
          <w:rFonts w:hint="eastAsia"/>
        </w:rPr>
      </w:pPr>
    </w:p>
    <w:p w14:paraId="5D02E13C" w14:textId="77777777" w:rsidR="00C75957" w:rsidRDefault="00C75957" w:rsidP="00C75957">
      <w:pPr>
        <w:rPr>
          <w:rFonts w:hint="eastAsia"/>
        </w:rPr>
      </w:pPr>
    </w:p>
    <w:p w14:paraId="52879C5A" w14:textId="77777777" w:rsidR="00C75957" w:rsidRDefault="00C75957" w:rsidP="00C75957">
      <w:pPr>
        <w:pStyle w:val="a3"/>
        <w:numPr>
          <w:ilvl w:val="0"/>
          <w:numId w:val="2"/>
        </w:numPr>
        <w:ind w:firstLineChars="0"/>
        <w:rPr>
          <w:rFonts w:hint="eastAsia"/>
        </w:rPr>
      </w:pPr>
      <w:r>
        <w:rPr>
          <w:rFonts w:hint="eastAsia"/>
        </w:rPr>
        <w:t>切换至真机运行</w:t>
      </w:r>
    </w:p>
    <w:p w14:paraId="37861591" w14:textId="63706E57" w:rsidR="00C75957" w:rsidRDefault="00F41FFD" w:rsidP="00F41FFD">
      <w:pPr>
        <w:pStyle w:val="a3"/>
        <w:numPr>
          <w:ilvl w:val="0"/>
          <w:numId w:val="4"/>
        </w:numPr>
        <w:ind w:firstLineChars="0"/>
        <w:rPr>
          <w:rFonts w:hint="eastAsia"/>
        </w:rPr>
      </w:pPr>
      <w:r>
        <w:rPr>
          <w:rFonts w:hint="eastAsia"/>
        </w:rPr>
        <w:t>注释宏定义</w:t>
      </w:r>
      <w:proofErr w:type="spellStart"/>
      <w:r w:rsidRPr="00F52A3E">
        <w:t>MUSimulatorTest</w:t>
      </w:r>
      <w:proofErr w:type="spellEnd"/>
    </w:p>
    <w:p w14:paraId="4882F7FD" w14:textId="21166551" w:rsidR="00F41FFD" w:rsidRDefault="00F41FFD" w:rsidP="00F41FFD">
      <w:pPr>
        <w:pStyle w:val="a3"/>
        <w:numPr>
          <w:ilvl w:val="0"/>
          <w:numId w:val="4"/>
        </w:numPr>
        <w:ind w:firstLineChars="0"/>
        <w:rPr>
          <w:rFonts w:hint="eastAsia"/>
        </w:rPr>
      </w:pPr>
      <w:r>
        <w:rPr>
          <w:rFonts w:hint="eastAsia"/>
        </w:rPr>
        <w:t>从Vender文件夹中拉入</w:t>
      </w:r>
      <w:proofErr w:type="spellStart"/>
      <w:r>
        <w:rPr>
          <w:rFonts w:hint="eastAsia"/>
        </w:rPr>
        <w:t>Vuforia</w:t>
      </w:r>
      <w:proofErr w:type="spellEnd"/>
    </w:p>
    <w:p w14:paraId="05741D3D" w14:textId="2F70AD1C" w:rsidR="00827497" w:rsidRDefault="00827497" w:rsidP="00F41FFD">
      <w:pPr>
        <w:pStyle w:val="a3"/>
        <w:numPr>
          <w:ilvl w:val="0"/>
          <w:numId w:val="4"/>
        </w:numPr>
        <w:ind w:firstLineChars="0"/>
        <w:rPr>
          <w:rFonts w:hint="eastAsia"/>
        </w:rPr>
      </w:pPr>
      <w:r>
        <w:rPr>
          <w:rFonts w:hint="eastAsia"/>
        </w:rPr>
        <w:lastRenderedPageBreak/>
        <w:t xml:space="preserve">在Targets </w:t>
      </w:r>
      <w:r>
        <w:t>–</w:t>
      </w:r>
      <w:r>
        <w:rPr>
          <w:rFonts w:hint="eastAsia"/>
        </w:rPr>
        <w:t>&gt; Build Phases -&gt; Copy Files -&gt; 加号中添加</w:t>
      </w:r>
      <w:proofErr w:type="spellStart"/>
      <w:r>
        <w:rPr>
          <w:rFonts w:hint="eastAsia"/>
        </w:rPr>
        <w:t>Vuforia.framework</w:t>
      </w:r>
      <w:proofErr w:type="spellEnd"/>
    </w:p>
    <w:p w14:paraId="2E91EE53" w14:textId="324CE52B" w:rsidR="00827497" w:rsidRDefault="00827497" w:rsidP="00827497">
      <w:pPr>
        <w:pStyle w:val="a3"/>
        <w:ind w:left="1440" w:firstLineChars="0" w:firstLine="0"/>
        <w:rPr>
          <w:rFonts w:hint="eastAsia"/>
        </w:rPr>
      </w:pPr>
      <w:r w:rsidRPr="00827497">
        <w:drawing>
          <wp:inline distT="0" distB="0" distL="0" distR="0" wp14:anchorId="4B007591" wp14:editId="05C2DEF6">
            <wp:extent cx="5270500" cy="3326765"/>
            <wp:effectExtent l="0" t="0" r="12700" b="63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2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034BF" w14:textId="50BC2131" w:rsidR="00827497" w:rsidRDefault="00827497" w:rsidP="00827497">
      <w:pPr>
        <w:pStyle w:val="a3"/>
        <w:ind w:left="1440" w:firstLineChars="0" w:firstLine="0"/>
        <w:rPr>
          <w:rFonts w:hint="eastAsia"/>
        </w:rPr>
      </w:pPr>
      <w:r w:rsidRPr="00827497">
        <w:drawing>
          <wp:inline distT="0" distB="0" distL="0" distR="0" wp14:anchorId="5C522EF0" wp14:editId="3133BC11">
            <wp:extent cx="5270500" cy="6061075"/>
            <wp:effectExtent l="0" t="0" r="12700" b="952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06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29E76" w14:textId="56072AAA" w:rsidR="00827497" w:rsidRDefault="00827497" w:rsidP="00827497">
      <w:pPr>
        <w:rPr>
          <w:rFonts w:hint="eastAsia"/>
        </w:rPr>
      </w:pPr>
      <w:r>
        <w:rPr>
          <w:rFonts w:hint="eastAsia"/>
        </w:rPr>
        <w:tab/>
        <w:t>4、切换至真机运行</w:t>
      </w:r>
      <w:bookmarkStart w:id="0" w:name="_GoBack"/>
      <w:bookmarkEnd w:id="0"/>
    </w:p>
    <w:sectPr w:rsidR="00827497" w:rsidSect="00B94F38">
      <w:pgSz w:w="11900" w:h="16840"/>
      <w:pgMar w:top="1440" w:right="1800" w:bottom="1440" w:left="1800" w:header="851" w:footer="992" w:gutter="0"/>
      <w:cols w:space="425"/>
      <w:docGrid w:type="lines" w:linePitch="423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DengXian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B8D0635"/>
    <w:multiLevelType w:val="hybridMultilevel"/>
    <w:tmpl w:val="96085FE4"/>
    <w:lvl w:ilvl="0" w:tplc="AF48DC30">
      <w:start w:val="1"/>
      <w:numFmt w:val="decimal"/>
      <w:lvlText w:val="%1、"/>
      <w:lvlJc w:val="left"/>
      <w:pPr>
        <w:ind w:left="72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>
    <w:nsid w:val="504F2230"/>
    <w:multiLevelType w:val="hybridMultilevel"/>
    <w:tmpl w:val="9C666E9C"/>
    <w:lvl w:ilvl="0" w:tplc="ECAC1150">
      <w:start w:val="1"/>
      <w:numFmt w:val="decimal"/>
      <w:lvlText w:val="%1、"/>
      <w:lvlJc w:val="left"/>
      <w:pPr>
        <w:ind w:left="144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680" w:hanging="480"/>
      </w:pPr>
    </w:lvl>
    <w:lvl w:ilvl="2" w:tplc="0409001B" w:tentative="1">
      <w:start w:val="1"/>
      <w:numFmt w:val="lowerRoman"/>
      <w:lvlText w:val="%3."/>
      <w:lvlJc w:val="right"/>
      <w:pPr>
        <w:ind w:left="2160" w:hanging="480"/>
      </w:pPr>
    </w:lvl>
    <w:lvl w:ilvl="3" w:tplc="0409000F" w:tentative="1">
      <w:start w:val="1"/>
      <w:numFmt w:val="decimal"/>
      <w:lvlText w:val="%4."/>
      <w:lvlJc w:val="left"/>
      <w:pPr>
        <w:ind w:left="2640" w:hanging="480"/>
      </w:pPr>
    </w:lvl>
    <w:lvl w:ilvl="4" w:tplc="04090019" w:tentative="1">
      <w:start w:val="1"/>
      <w:numFmt w:val="lowerLetter"/>
      <w:lvlText w:val="%5)"/>
      <w:lvlJc w:val="left"/>
      <w:pPr>
        <w:ind w:left="3120" w:hanging="480"/>
      </w:pPr>
    </w:lvl>
    <w:lvl w:ilvl="5" w:tplc="0409001B" w:tentative="1">
      <w:start w:val="1"/>
      <w:numFmt w:val="lowerRoman"/>
      <w:lvlText w:val="%6."/>
      <w:lvlJc w:val="right"/>
      <w:pPr>
        <w:ind w:left="3600" w:hanging="480"/>
      </w:pPr>
    </w:lvl>
    <w:lvl w:ilvl="6" w:tplc="0409000F" w:tentative="1">
      <w:start w:val="1"/>
      <w:numFmt w:val="decimal"/>
      <w:lvlText w:val="%7."/>
      <w:lvlJc w:val="left"/>
      <w:pPr>
        <w:ind w:left="4080" w:hanging="480"/>
      </w:pPr>
    </w:lvl>
    <w:lvl w:ilvl="7" w:tplc="04090019" w:tentative="1">
      <w:start w:val="1"/>
      <w:numFmt w:val="lowerLetter"/>
      <w:lvlText w:val="%8)"/>
      <w:lvlJc w:val="left"/>
      <w:pPr>
        <w:ind w:left="4560" w:hanging="480"/>
      </w:pPr>
    </w:lvl>
    <w:lvl w:ilvl="8" w:tplc="0409001B" w:tentative="1">
      <w:start w:val="1"/>
      <w:numFmt w:val="lowerRoman"/>
      <w:lvlText w:val="%9."/>
      <w:lvlJc w:val="right"/>
      <w:pPr>
        <w:ind w:left="5040" w:hanging="480"/>
      </w:pPr>
    </w:lvl>
  </w:abstractNum>
  <w:abstractNum w:abstractNumId="2">
    <w:nsid w:val="52793C6F"/>
    <w:multiLevelType w:val="hybridMultilevel"/>
    <w:tmpl w:val="EE968E1A"/>
    <w:lvl w:ilvl="0" w:tplc="72743C20">
      <w:start w:val="1"/>
      <w:numFmt w:val="japaneseCounting"/>
      <w:lvlText w:val="%1、"/>
      <w:lvlJc w:val="left"/>
      <w:pPr>
        <w:ind w:left="72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>
    <w:nsid w:val="6B4571BE"/>
    <w:multiLevelType w:val="hybridMultilevel"/>
    <w:tmpl w:val="66D8E6E0"/>
    <w:lvl w:ilvl="0" w:tplc="BA549952">
      <w:start w:val="1"/>
      <w:numFmt w:val="decimal"/>
      <w:lvlText w:val="%1、"/>
      <w:lvlJc w:val="left"/>
      <w:pPr>
        <w:ind w:left="144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680" w:hanging="480"/>
      </w:pPr>
    </w:lvl>
    <w:lvl w:ilvl="2" w:tplc="0409001B" w:tentative="1">
      <w:start w:val="1"/>
      <w:numFmt w:val="lowerRoman"/>
      <w:lvlText w:val="%3."/>
      <w:lvlJc w:val="right"/>
      <w:pPr>
        <w:ind w:left="2160" w:hanging="480"/>
      </w:pPr>
    </w:lvl>
    <w:lvl w:ilvl="3" w:tplc="0409000F" w:tentative="1">
      <w:start w:val="1"/>
      <w:numFmt w:val="decimal"/>
      <w:lvlText w:val="%4."/>
      <w:lvlJc w:val="left"/>
      <w:pPr>
        <w:ind w:left="2640" w:hanging="480"/>
      </w:pPr>
    </w:lvl>
    <w:lvl w:ilvl="4" w:tplc="04090019" w:tentative="1">
      <w:start w:val="1"/>
      <w:numFmt w:val="lowerLetter"/>
      <w:lvlText w:val="%5)"/>
      <w:lvlJc w:val="left"/>
      <w:pPr>
        <w:ind w:left="3120" w:hanging="480"/>
      </w:pPr>
    </w:lvl>
    <w:lvl w:ilvl="5" w:tplc="0409001B" w:tentative="1">
      <w:start w:val="1"/>
      <w:numFmt w:val="lowerRoman"/>
      <w:lvlText w:val="%6."/>
      <w:lvlJc w:val="right"/>
      <w:pPr>
        <w:ind w:left="3600" w:hanging="480"/>
      </w:pPr>
    </w:lvl>
    <w:lvl w:ilvl="6" w:tplc="0409000F" w:tentative="1">
      <w:start w:val="1"/>
      <w:numFmt w:val="decimal"/>
      <w:lvlText w:val="%7."/>
      <w:lvlJc w:val="left"/>
      <w:pPr>
        <w:ind w:left="4080" w:hanging="480"/>
      </w:pPr>
    </w:lvl>
    <w:lvl w:ilvl="7" w:tplc="04090019" w:tentative="1">
      <w:start w:val="1"/>
      <w:numFmt w:val="lowerLetter"/>
      <w:lvlText w:val="%8)"/>
      <w:lvlJc w:val="left"/>
      <w:pPr>
        <w:ind w:left="4560" w:hanging="480"/>
      </w:pPr>
    </w:lvl>
    <w:lvl w:ilvl="8" w:tplc="0409001B" w:tentative="1">
      <w:start w:val="1"/>
      <w:numFmt w:val="lowerRoman"/>
      <w:lvlText w:val="%9."/>
      <w:lvlJc w:val="right"/>
      <w:pPr>
        <w:ind w:left="5040" w:hanging="480"/>
      </w:pPr>
    </w:lvl>
  </w:abstractNum>
  <w:num w:numId="1">
    <w:abstractNumId w:val="0"/>
  </w:num>
  <w:num w:numId="2">
    <w:abstractNumId w:val="2"/>
  </w:num>
  <w:num w:numId="3">
    <w:abstractNumId w:val="1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spelling="clean" w:grammar="clean"/>
  <w:defaultTabStop w:val="42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52A3E"/>
    <w:rsid w:val="00827497"/>
    <w:rsid w:val="00B910DA"/>
    <w:rsid w:val="00B94F38"/>
    <w:rsid w:val="00BB056E"/>
    <w:rsid w:val="00C75957"/>
    <w:rsid w:val="00F41FFD"/>
    <w:rsid w:val="00F52A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C929A7E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F52A3E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fontTable" Target="fontTable.xml"/><Relationship Id="rId10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3</Pages>
  <Words>30</Words>
  <Characters>172</Characters>
  <Application>Microsoft Macintosh Word</Application>
  <DocSecurity>0</DocSecurity>
  <Lines>1</Lines>
  <Paragraphs>1</Paragraph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201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用户</dc:creator>
  <cp:keywords/>
  <dc:description/>
  <cp:lastModifiedBy>Microsoft Office 用户</cp:lastModifiedBy>
  <cp:revision>2</cp:revision>
  <dcterms:created xsi:type="dcterms:W3CDTF">2019-03-08T01:42:00Z</dcterms:created>
  <dcterms:modified xsi:type="dcterms:W3CDTF">2019-03-08T01:52:00Z</dcterms:modified>
</cp:coreProperties>
</file>